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28F" w:rsidRPr="000425BB" w:rsidRDefault="0074428F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Cs w:val="24"/>
        </w:rPr>
      </w:pPr>
      <w:r w:rsidRPr="000425BB">
        <w:rPr>
          <w:rFonts w:ascii="Times New Roman" w:hAnsi="Times New Roman" w:cs="Times New Roman"/>
          <w:szCs w:val="24"/>
        </w:rPr>
        <w:t>Министерство образования и науки Российской Федерации</w:t>
      </w:r>
    </w:p>
    <w:p w:rsidR="0074428F" w:rsidRPr="000425BB" w:rsidRDefault="0074428F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Cs w:val="24"/>
        </w:rPr>
      </w:pPr>
      <w:r w:rsidRPr="000425BB">
        <w:rPr>
          <w:rFonts w:ascii="Times New Roman" w:hAnsi="Times New Roman" w:cs="Times New Roman"/>
          <w:szCs w:val="24"/>
        </w:rPr>
        <w:t xml:space="preserve">ФГБОУ </w:t>
      </w:r>
      <w:proofErr w:type="gramStart"/>
      <w:r w:rsidRPr="000425BB">
        <w:rPr>
          <w:rFonts w:ascii="Times New Roman" w:hAnsi="Times New Roman" w:cs="Times New Roman"/>
          <w:szCs w:val="24"/>
        </w:rPr>
        <w:t>ВО</w:t>
      </w:r>
      <w:proofErr w:type="gramEnd"/>
      <w:r w:rsidRPr="000425BB">
        <w:rPr>
          <w:rFonts w:ascii="Times New Roman" w:hAnsi="Times New Roman" w:cs="Times New Roman"/>
          <w:szCs w:val="24"/>
        </w:rPr>
        <w:t xml:space="preserve"> «Арктический государственный институт культуры и искусств»</w:t>
      </w:r>
    </w:p>
    <w:p w:rsidR="0074428F" w:rsidRPr="000425BB" w:rsidRDefault="0074428F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Cs w:val="24"/>
        </w:rPr>
      </w:pPr>
      <w:r w:rsidRPr="000425BB">
        <w:rPr>
          <w:rFonts w:ascii="Times New Roman" w:hAnsi="Times New Roman" w:cs="Times New Roman"/>
          <w:szCs w:val="24"/>
        </w:rPr>
        <w:t>Кафедра библиотечно-информационной деятельности и гуманитарных дисциплин</w:t>
      </w:r>
    </w:p>
    <w:p w:rsidR="000425BB" w:rsidRDefault="000425BB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4428F" w:rsidRPr="00A83E70" w:rsidRDefault="0074428F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7EB6">
        <w:rPr>
          <w:rFonts w:ascii="Times New Roman" w:hAnsi="Times New Roman" w:cs="Times New Roman"/>
          <w:sz w:val="24"/>
          <w:szCs w:val="24"/>
        </w:rPr>
        <w:t>V</w:t>
      </w:r>
      <w:r w:rsidRPr="00637EB6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637EB6">
        <w:rPr>
          <w:rFonts w:ascii="Times New Roman" w:hAnsi="Times New Roman" w:cs="Times New Roman"/>
          <w:sz w:val="24"/>
          <w:szCs w:val="24"/>
        </w:rPr>
        <w:t xml:space="preserve"> межвузовская научно</w:t>
      </w:r>
      <w:r w:rsidRPr="00A83E70">
        <w:rPr>
          <w:rFonts w:ascii="Times New Roman" w:hAnsi="Times New Roman" w:cs="Times New Roman"/>
          <w:sz w:val="24"/>
          <w:szCs w:val="24"/>
        </w:rPr>
        <w:t>-практическая конференция</w:t>
      </w:r>
    </w:p>
    <w:p w:rsidR="0074428F" w:rsidRPr="000425BB" w:rsidRDefault="0074428F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5BB">
        <w:rPr>
          <w:rFonts w:ascii="Times New Roman" w:hAnsi="Times New Roman" w:cs="Times New Roman"/>
          <w:b/>
          <w:sz w:val="24"/>
          <w:szCs w:val="24"/>
        </w:rPr>
        <w:t>«Актуальные проблемы сов</w:t>
      </w:r>
      <w:r w:rsidR="00637EB6" w:rsidRPr="000425BB">
        <w:rPr>
          <w:rFonts w:ascii="Times New Roman" w:hAnsi="Times New Roman" w:cs="Times New Roman"/>
          <w:b/>
          <w:sz w:val="24"/>
          <w:szCs w:val="24"/>
        </w:rPr>
        <w:t>ременного гуманитарного знания»</w:t>
      </w:r>
    </w:p>
    <w:p w:rsidR="000425BB" w:rsidRDefault="000425BB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4428F" w:rsidRDefault="0074428F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83E70">
        <w:rPr>
          <w:rFonts w:ascii="Times New Roman" w:hAnsi="Times New Roman" w:cs="Times New Roman"/>
          <w:sz w:val="24"/>
          <w:szCs w:val="24"/>
        </w:rPr>
        <w:t>ИНФОРМАЦИОННОЕ ПИСЬМО</w:t>
      </w:r>
    </w:p>
    <w:p w:rsidR="000425BB" w:rsidRPr="00A83E70" w:rsidRDefault="000425BB" w:rsidP="0074428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425BB" w:rsidRPr="000425BB" w:rsidRDefault="0074428F" w:rsidP="000425B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E70">
        <w:rPr>
          <w:rFonts w:ascii="Times New Roman" w:hAnsi="Times New Roman" w:cs="Times New Roman"/>
          <w:sz w:val="24"/>
          <w:szCs w:val="24"/>
        </w:rPr>
        <w:t xml:space="preserve">Приглашаем принять участие в </w:t>
      </w:r>
      <w:r w:rsidRPr="00637EB6">
        <w:rPr>
          <w:rFonts w:ascii="Times New Roman" w:hAnsi="Times New Roman" w:cs="Times New Roman"/>
          <w:b/>
          <w:i/>
          <w:sz w:val="24"/>
          <w:szCs w:val="24"/>
        </w:rPr>
        <w:t>V</w:t>
      </w:r>
      <w:r w:rsidRPr="00637EB6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637EB6">
        <w:rPr>
          <w:rFonts w:ascii="Times New Roman" w:hAnsi="Times New Roman" w:cs="Times New Roman"/>
          <w:b/>
          <w:i/>
          <w:sz w:val="24"/>
          <w:szCs w:val="24"/>
        </w:rPr>
        <w:t xml:space="preserve"> межвузовской студенческой</w:t>
      </w:r>
      <w:r w:rsidRPr="00A83E70">
        <w:rPr>
          <w:rFonts w:ascii="Times New Roman" w:hAnsi="Times New Roman" w:cs="Times New Roman"/>
          <w:b/>
          <w:i/>
          <w:sz w:val="24"/>
          <w:szCs w:val="24"/>
        </w:rPr>
        <w:t xml:space="preserve"> научно-практической конференции «Актуальные проблемы современного гуманитарного знания»</w:t>
      </w:r>
      <w:r w:rsidR="000425BB">
        <w:rPr>
          <w:rFonts w:ascii="Times New Roman" w:hAnsi="Times New Roman" w:cs="Times New Roman"/>
          <w:sz w:val="24"/>
          <w:szCs w:val="24"/>
        </w:rPr>
        <w:t xml:space="preserve">, которая состоится </w:t>
      </w:r>
      <w:r w:rsidR="000425BB" w:rsidRPr="000425BB">
        <w:rPr>
          <w:rFonts w:ascii="Times New Roman" w:hAnsi="Times New Roman" w:cs="Times New Roman"/>
          <w:b/>
          <w:sz w:val="24"/>
          <w:szCs w:val="24"/>
        </w:rPr>
        <w:t>18 апреля 2018 года.</w:t>
      </w:r>
    </w:p>
    <w:p w:rsidR="0074428F" w:rsidRPr="00A83E70" w:rsidRDefault="0074428F" w:rsidP="000425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70">
        <w:rPr>
          <w:rFonts w:ascii="Times New Roman" w:hAnsi="Times New Roman" w:cs="Times New Roman"/>
          <w:sz w:val="24"/>
          <w:szCs w:val="24"/>
        </w:rPr>
        <w:t xml:space="preserve">Основной целью конференции является стимулирование интереса студентов </w:t>
      </w:r>
      <w:r w:rsidR="000425BB">
        <w:rPr>
          <w:rFonts w:ascii="Times New Roman" w:hAnsi="Times New Roman" w:cs="Times New Roman"/>
          <w:sz w:val="24"/>
          <w:szCs w:val="24"/>
        </w:rPr>
        <w:t xml:space="preserve">к междисциплинарным исследованиям, гуманитарным наукам и смежным дисциплинам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Pr="00A83E70">
        <w:rPr>
          <w:rFonts w:ascii="Times New Roman" w:hAnsi="Times New Roman" w:cs="Times New Roman"/>
          <w:sz w:val="24"/>
          <w:szCs w:val="24"/>
        </w:rPr>
        <w:t xml:space="preserve">неотъемлемой части подготовки компетентного </w:t>
      </w:r>
      <w:r>
        <w:rPr>
          <w:rFonts w:ascii="Times New Roman" w:hAnsi="Times New Roman" w:cs="Times New Roman"/>
          <w:sz w:val="24"/>
          <w:szCs w:val="24"/>
        </w:rPr>
        <w:t xml:space="preserve">бакалавра и </w:t>
      </w:r>
      <w:r w:rsidRPr="00A83E70">
        <w:rPr>
          <w:rFonts w:ascii="Times New Roman" w:hAnsi="Times New Roman" w:cs="Times New Roman"/>
          <w:sz w:val="24"/>
          <w:szCs w:val="24"/>
        </w:rPr>
        <w:t xml:space="preserve">специалиста. Для участия в конференции приглашаются студенты вузов и </w:t>
      </w:r>
      <w:proofErr w:type="spellStart"/>
      <w:r w:rsidRPr="00A83E70">
        <w:rPr>
          <w:rFonts w:ascii="Times New Roman" w:hAnsi="Times New Roman" w:cs="Times New Roman"/>
          <w:sz w:val="24"/>
          <w:szCs w:val="24"/>
        </w:rPr>
        <w:t>ссузов</w:t>
      </w:r>
      <w:proofErr w:type="spellEnd"/>
      <w:r w:rsidRPr="00A83E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428F" w:rsidRPr="00A83E70" w:rsidRDefault="0074428F" w:rsidP="000425B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83E70">
        <w:rPr>
          <w:rFonts w:ascii="Times New Roman" w:hAnsi="Times New Roman" w:cs="Times New Roman"/>
          <w:sz w:val="24"/>
          <w:szCs w:val="24"/>
        </w:rPr>
        <w:t>На конференции предполагается обсудить следующие вопросы:</w:t>
      </w:r>
    </w:p>
    <w:p w:rsidR="0074428F" w:rsidRPr="00A83E70" w:rsidRDefault="0074428F" w:rsidP="004769E2">
      <w:pPr>
        <w:pStyle w:val="a4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</w:pPr>
      <w:r w:rsidRPr="00A83E70">
        <w:t xml:space="preserve">Актуальные проблемы </w:t>
      </w:r>
      <w:r w:rsidR="000425BB">
        <w:t xml:space="preserve">гуманитарных наук (филологии, социологии, истории и др.); </w:t>
      </w:r>
    </w:p>
    <w:p w:rsidR="000425BB" w:rsidRDefault="0074428F" w:rsidP="004769E2">
      <w:pPr>
        <w:pStyle w:val="a4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</w:pPr>
      <w:r w:rsidRPr="00A83E70">
        <w:t>Актуальные проблемы</w:t>
      </w:r>
      <w:r w:rsidR="000425BB">
        <w:t xml:space="preserve"> библиотечно</w:t>
      </w:r>
      <w:r w:rsidR="00DA6102">
        <w:t xml:space="preserve">-информационной </w:t>
      </w:r>
      <w:r w:rsidR="004769E2">
        <w:t xml:space="preserve">деятельности </w:t>
      </w:r>
      <w:r w:rsidR="00DA6102">
        <w:t>и менеджмента;</w:t>
      </w:r>
    </w:p>
    <w:p w:rsidR="0074428F" w:rsidRPr="00A83E70" w:rsidRDefault="0074428F" w:rsidP="004769E2">
      <w:pPr>
        <w:pStyle w:val="a4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</w:pPr>
      <w:r w:rsidRPr="00A83E70">
        <w:t xml:space="preserve">Актуальные проблемы </w:t>
      </w:r>
      <w:r w:rsidR="000425BB" w:rsidRPr="00A83E70">
        <w:t>и</w:t>
      </w:r>
      <w:r w:rsidR="000425BB">
        <w:t xml:space="preserve">скусствоведения и культурологии; </w:t>
      </w:r>
    </w:p>
    <w:p w:rsidR="0074428F" w:rsidRPr="00A83E70" w:rsidRDefault="0074428F" w:rsidP="004769E2">
      <w:pPr>
        <w:pStyle w:val="a4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</w:pPr>
      <w:r w:rsidRPr="00A83E70">
        <w:t xml:space="preserve">Актуальные проблемы </w:t>
      </w:r>
      <w:r w:rsidR="000425BB">
        <w:t>педагогики и психологии.</w:t>
      </w:r>
    </w:p>
    <w:p w:rsidR="00637EB6" w:rsidRDefault="00637EB6" w:rsidP="000425B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4428F" w:rsidRDefault="0074428F" w:rsidP="000425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102">
        <w:rPr>
          <w:rFonts w:ascii="Times New Roman" w:hAnsi="Times New Roman" w:cs="Times New Roman"/>
          <w:b/>
          <w:sz w:val="24"/>
          <w:szCs w:val="24"/>
        </w:rPr>
        <w:t>Условия участия</w:t>
      </w:r>
      <w:r w:rsidRPr="00DA6102">
        <w:rPr>
          <w:rFonts w:ascii="Times New Roman" w:hAnsi="Times New Roman" w:cs="Times New Roman"/>
          <w:sz w:val="24"/>
          <w:szCs w:val="24"/>
        </w:rPr>
        <w:t>.</w:t>
      </w:r>
      <w:r w:rsidRPr="00A83E70">
        <w:rPr>
          <w:rFonts w:ascii="Times New Roman" w:hAnsi="Times New Roman" w:cs="Times New Roman"/>
          <w:sz w:val="24"/>
          <w:szCs w:val="24"/>
        </w:rPr>
        <w:t xml:space="preserve"> Для участия в работе конференции необходимо до </w:t>
      </w:r>
      <w:r w:rsidR="00DA6102" w:rsidRPr="00DA6102">
        <w:rPr>
          <w:rFonts w:ascii="Times New Roman" w:hAnsi="Times New Roman" w:cs="Times New Roman"/>
          <w:b/>
          <w:sz w:val="24"/>
          <w:szCs w:val="24"/>
        </w:rPr>
        <w:t>2</w:t>
      </w:r>
      <w:r w:rsidRPr="00DA6102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 w:rsidRPr="00A83E70">
        <w:rPr>
          <w:rFonts w:ascii="Times New Roman" w:hAnsi="Times New Roman" w:cs="Times New Roman"/>
          <w:sz w:val="24"/>
          <w:szCs w:val="24"/>
        </w:rPr>
        <w:t xml:space="preserve"> оправить заявку и материалы доклада на электронный адрес: </w:t>
      </w:r>
      <w:hyperlink r:id="rId6" w:history="1">
        <w:r w:rsidRPr="00357EE2">
          <w:rPr>
            <w:rStyle w:val="a3"/>
            <w:rFonts w:ascii="Times New Roman" w:hAnsi="Times New Roman"/>
            <w:sz w:val="24"/>
            <w:szCs w:val="24"/>
            <w:lang w:val="de-DE"/>
          </w:rPr>
          <w:t>bidigd</w:t>
        </w:r>
        <w:r w:rsidRPr="00357EE2">
          <w:rPr>
            <w:rStyle w:val="a3"/>
            <w:rFonts w:ascii="Times New Roman" w:hAnsi="Times New Roman"/>
            <w:sz w:val="24"/>
            <w:szCs w:val="24"/>
          </w:rPr>
          <w:t>@</w:t>
        </w:r>
        <w:r w:rsidRPr="00357EE2">
          <w:rPr>
            <w:rStyle w:val="a3"/>
            <w:rFonts w:ascii="Times New Roman" w:hAnsi="Times New Roman"/>
            <w:sz w:val="24"/>
            <w:szCs w:val="24"/>
            <w:lang w:val="de-DE"/>
          </w:rPr>
          <w:t>mail</w:t>
        </w:r>
        <w:r w:rsidRPr="00357EE2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Pr="00A83E70">
        <w:rPr>
          <w:rFonts w:ascii="Times New Roman" w:hAnsi="Times New Roman" w:cs="Times New Roman"/>
          <w:sz w:val="24"/>
          <w:szCs w:val="24"/>
        </w:rPr>
        <w:t xml:space="preserve">. По итогам работы конференции будет издан сборник докладов. Все статьи, принятые к публикации в сборнике, включаются в базу данных </w:t>
      </w:r>
      <w:r w:rsidR="00DA6102" w:rsidRPr="00DA6102">
        <w:rPr>
          <w:rFonts w:ascii="Times New Roman" w:hAnsi="Times New Roman" w:cs="Times New Roman"/>
          <w:b/>
          <w:sz w:val="24"/>
          <w:szCs w:val="24"/>
        </w:rPr>
        <w:t>РИНЦ</w:t>
      </w:r>
      <w:r w:rsidRPr="00A83E70">
        <w:rPr>
          <w:rFonts w:ascii="Times New Roman" w:hAnsi="Times New Roman" w:cs="Times New Roman"/>
          <w:sz w:val="24"/>
          <w:szCs w:val="24"/>
        </w:rPr>
        <w:t xml:space="preserve">. Студенческие статьи войдут в базу данных РИНЦ в соавторстве с научным руководителем. </w:t>
      </w:r>
    </w:p>
    <w:p w:rsidR="00DA6102" w:rsidRDefault="00DA6102" w:rsidP="000425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428F" w:rsidRPr="00A83E70" w:rsidRDefault="0074428F" w:rsidP="000425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70">
        <w:rPr>
          <w:rFonts w:ascii="Times New Roman" w:hAnsi="Times New Roman" w:cs="Times New Roman"/>
          <w:sz w:val="24"/>
          <w:szCs w:val="24"/>
        </w:rPr>
        <w:t xml:space="preserve">Контактная информация:  г. Якутск, ул. Орджоникидзе, 4, </w:t>
      </w:r>
      <w:proofErr w:type="spellStart"/>
      <w:r w:rsidRPr="00A83E7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A83E70">
        <w:rPr>
          <w:rFonts w:ascii="Times New Roman" w:hAnsi="Times New Roman" w:cs="Times New Roman"/>
          <w:sz w:val="24"/>
          <w:szCs w:val="24"/>
        </w:rPr>
        <w:t>. 302</w:t>
      </w:r>
      <w:r w:rsidR="00DA6102">
        <w:rPr>
          <w:rFonts w:ascii="Times New Roman" w:hAnsi="Times New Roman" w:cs="Times New Roman"/>
          <w:sz w:val="24"/>
          <w:szCs w:val="24"/>
        </w:rPr>
        <w:t>, 418</w:t>
      </w:r>
    </w:p>
    <w:p w:rsidR="0074428F" w:rsidRPr="00A83E70" w:rsidRDefault="0074428F" w:rsidP="000425B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A83E70">
        <w:rPr>
          <w:rFonts w:ascii="Times New Roman" w:hAnsi="Times New Roman" w:cs="Times New Roman"/>
          <w:sz w:val="24"/>
          <w:szCs w:val="24"/>
        </w:rPr>
        <w:t xml:space="preserve">Координатор конференции: </w:t>
      </w:r>
      <w:r>
        <w:rPr>
          <w:rFonts w:ascii="Times New Roman" w:hAnsi="Times New Roman" w:cs="Times New Roman"/>
          <w:sz w:val="24"/>
          <w:szCs w:val="24"/>
        </w:rPr>
        <w:t xml:space="preserve">Холмогорова Вилена Евгеньевна </w:t>
      </w:r>
      <w:r w:rsidRPr="00A83E70">
        <w:rPr>
          <w:rFonts w:ascii="Times New Roman" w:hAnsi="Times New Roman" w:cs="Times New Roman"/>
          <w:sz w:val="24"/>
          <w:szCs w:val="24"/>
        </w:rPr>
        <w:t>(8984</w:t>
      </w:r>
      <w:r>
        <w:rPr>
          <w:rFonts w:ascii="Times New Roman" w:hAnsi="Times New Roman" w:cs="Times New Roman"/>
          <w:sz w:val="24"/>
          <w:szCs w:val="24"/>
        </w:rPr>
        <w:t>-114-30-70</w:t>
      </w:r>
      <w:r w:rsidRPr="00A83E70">
        <w:rPr>
          <w:rFonts w:ascii="Times New Roman" w:hAnsi="Times New Roman" w:cs="Times New Roman"/>
          <w:sz w:val="24"/>
          <w:szCs w:val="24"/>
        </w:rPr>
        <w:t>).</w:t>
      </w:r>
    </w:p>
    <w:p w:rsidR="00637EB6" w:rsidRDefault="00637EB6" w:rsidP="000425BB">
      <w:pPr>
        <w:spacing w:after="0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</w:p>
    <w:p w:rsidR="0074428F" w:rsidRDefault="0074428F" w:rsidP="00DA6102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3E70">
        <w:rPr>
          <w:rFonts w:ascii="Times New Roman" w:hAnsi="Times New Roman" w:cs="Times New Roman"/>
          <w:b/>
          <w:i/>
          <w:sz w:val="24"/>
          <w:szCs w:val="24"/>
        </w:rPr>
        <w:t>Требования к оформлению заявки и материалов доклада:</w:t>
      </w:r>
    </w:p>
    <w:p w:rsidR="00637EB6" w:rsidRPr="00A83E70" w:rsidRDefault="00637EB6" w:rsidP="00DA6102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Все предоставляемые материалы будут пров</w:t>
      </w:r>
      <w:r w:rsidR="00DA6102">
        <w:rPr>
          <w:rFonts w:ascii="Times New Roman" w:hAnsi="Times New Roman" w:cs="Times New Roman"/>
          <w:b/>
          <w:i/>
          <w:sz w:val="24"/>
          <w:szCs w:val="24"/>
        </w:rPr>
        <w:t xml:space="preserve">ерены через систему </w:t>
      </w:r>
      <w:r w:rsidR="009A5E45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="00DA6102">
        <w:rPr>
          <w:rFonts w:ascii="Times New Roman" w:hAnsi="Times New Roman" w:cs="Times New Roman"/>
          <w:b/>
          <w:i/>
          <w:sz w:val="24"/>
          <w:szCs w:val="24"/>
        </w:rPr>
        <w:t>Антиплагиат</w:t>
      </w:r>
      <w:proofErr w:type="spellEnd"/>
      <w:r w:rsidR="009A5E45">
        <w:rPr>
          <w:rFonts w:ascii="Times New Roman" w:hAnsi="Times New Roman" w:cs="Times New Roman"/>
          <w:b/>
          <w:i/>
          <w:sz w:val="24"/>
          <w:szCs w:val="24"/>
        </w:rPr>
        <w:t>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4769E2" w:rsidRDefault="004769E2" w:rsidP="000425BB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>
        <w:rPr>
          <w:rFonts w:cs="Tahoma"/>
        </w:rPr>
        <w:t>О</w:t>
      </w:r>
      <w:r w:rsidR="0074428F" w:rsidRPr="00D462C7">
        <w:rPr>
          <w:rFonts w:cs="Tahoma"/>
        </w:rPr>
        <w:t xml:space="preserve">бъем </w:t>
      </w:r>
      <w:r>
        <w:rPr>
          <w:rFonts w:cs="Tahoma"/>
        </w:rPr>
        <w:t xml:space="preserve">статьи – </w:t>
      </w:r>
      <w:r w:rsidR="0074428F" w:rsidRPr="00D462C7">
        <w:rPr>
          <w:rFonts w:cs="Tahoma"/>
          <w:lang w:val="sah-RU"/>
        </w:rPr>
        <w:t xml:space="preserve">до 5 </w:t>
      </w:r>
      <w:r>
        <w:rPr>
          <w:rFonts w:cs="Tahoma"/>
        </w:rPr>
        <w:t>страниц.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6480"/>
      </w:tblGrid>
      <w:tr w:rsidR="004769E2" w:rsidRPr="007926C1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 xml:space="preserve">Название файла  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По фамилии автора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Тип файла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proofErr w:type="spellStart"/>
            <w:r w:rsidRPr="004769E2">
              <w:rPr>
                <w:rFonts w:cs="Tahoma"/>
              </w:rPr>
              <w:t>Microsoft</w:t>
            </w:r>
            <w:proofErr w:type="spellEnd"/>
            <w:r w:rsidRPr="004769E2">
              <w:rPr>
                <w:rFonts w:cs="Tahoma"/>
              </w:rPr>
              <w:t xml:space="preserve"> </w:t>
            </w:r>
            <w:proofErr w:type="spellStart"/>
            <w:r w:rsidRPr="004769E2">
              <w:rPr>
                <w:rFonts w:cs="Tahoma"/>
              </w:rPr>
              <w:t>Word</w:t>
            </w:r>
            <w:proofErr w:type="spellEnd"/>
            <w:r w:rsidRPr="004769E2">
              <w:rPr>
                <w:rFonts w:cs="Tahoma"/>
              </w:rPr>
              <w:t xml:space="preserve"> (</w:t>
            </w:r>
            <w:proofErr w:type="spellStart"/>
            <w:r w:rsidRPr="004769E2">
              <w:rPr>
                <w:rFonts w:cs="Tahoma"/>
              </w:rPr>
              <w:t>doc</w:t>
            </w:r>
            <w:proofErr w:type="spellEnd"/>
            <w:r w:rsidRPr="004769E2">
              <w:rPr>
                <w:rFonts w:cs="Tahoma"/>
              </w:rPr>
              <w:t>., rtf.)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Формат листа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А</w:t>
            </w:r>
            <w:proofErr w:type="gramStart"/>
            <w:r w:rsidRPr="004769E2">
              <w:rPr>
                <w:rFonts w:cs="Tahoma"/>
              </w:rPr>
              <w:t>4</w:t>
            </w:r>
            <w:proofErr w:type="gramEnd"/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Поля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proofErr w:type="gramStart"/>
            <w:r w:rsidRPr="004769E2">
              <w:rPr>
                <w:rFonts w:cs="Tahoma"/>
              </w:rPr>
              <w:t>Верхнее</w:t>
            </w:r>
            <w:proofErr w:type="gramEnd"/>
            <w:r w:rsidRPr="004769E2">
              <w:rPr>
                <w:rFonts w:cs="Tahoma"/>
              </w:rPr>
              <w:t xml:space="preserve"> и нижнее – 2 см, левое – 3 см, правое – 1,5 см</w:t>
            </w:r>
          </w:p>
        </w:tc>
      </w:tr>
      <w:tr w:rsidR="004769E2" w:rsidRPr="00CB7287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Шрифт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 xml:space="preserve">Гарнитура </w:t>
            </w:r>
            <w:proofErr w:type="spellStart"/>
            <w:r w:rsidRPr="004769E2">
              <w:rPr>
                <w:rFonts w:cs="Tahoma"/>
              </w:rPr>
              <w:t>Times</w:t>
            </w:r>
            <w:proofErr w:type="spellEnd"/>
            <w:r w:rsidRPr="004769E2">
              <w:rPr>
                <w:rFonts w:cs="Tahoma"/>
              </w:rPr>
              <w:t xml:space="preserve"> </w:t>
            </w:r>
            <w:proofErr w:type="spellStart"/>
            <w:r w:rsidRPr="004769E2">
              <w:rPr>
                <w:rFonts w:cs="Tahoma"/>
              </w:rPr>
              <w:t>New</w:t>
            </w:r>
            <w:proofErr w:type="spellEnd"/>
            <w:r w:rsidRPr="004769E2">
              <w:rPr>
                <w:rFonts w:cs="Tahoma"/>
              </w:rPr>
              <w:t xml:space="preserve"> </w:t>
            </w:r>
            <w:proofErr w:type="spellStart"/>
            <w:r w:rsidRPr="004769E2">
              <w:rPr>
                <w:rFonts w:cs="Tahoma"/>
              </w:rPr>
              <w:t>Roman</w:t>
            </w:r>
            <w:proofErr w:type="spellEnd"/>
            <w:r w:rsidRPr="004769E2">
              <w:rPr>
                <w:rFonts w:cs="Tahoma"/>
              </w:rPr>
              <w:t xml:space="preserve">, кегль 14, интервал 1,5  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Выравнивание текста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По ширине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Абзац (отступ)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smartTag w:uri="urn:schemas-microsoft-com:office:smarttags" w:element="metricconverter">
              <w:smartTagPr>
                <w:attr w:name="ProductID" w:val="1,25 см"/>
              </w:smartTagPr>
              <w:r w:rsidRPr="004769E2">
                <w:rPr>
                  <w:rFonts w:cs="Tahoma"/>
                </w:rPr>
                <w:t>1,25 см</w:t>
              </w:r>
            </w:smartTag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Нумерация страниц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Внизу страницы, по центру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Аннотация статьи</w:t>
            </w:r>
          </w:p>
        </w:tc>
        <w:tc>
          <w:tcPr>
            <w:tcW w:w="6480" w:type="dxa"/>
          </w:tcPr>
          <w:p w:rsidR="004769E2" w:rsidRPr="004769E2" w:rsidRDefault="00E873AD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>
              <w:rPr>
                <w:rFonts w:cs="Tahoma"/>
              </w:rPr>
              <w:t>3-</w:t>
            </w:r>
            <w:r w:rsidR="004769E2" w:rsidRPr="004769E2">
              <w:rPr>
                <w:rFonts w:cs="Tahoma"/>
              </w:rPr>
              <w:t xml:space="preserve">5 предложений 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Список ключевых слов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Ключевые слова, характеризующие статью, до 8 слов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 xml:space="preserve">Оформление списка </w:t>
            </w:r>
            <w:r w:rsidRPr="004769E2">
              <w:rPr>
                <w:rFonts w:cs="Tahoma"/>
              </w:rPr>
              <w:lastRenderedPageBreak/>
              <w:t>литературы</w:t>
            </w:r>
          </w:p>
        </w:tc>
        <w:tc>
          <w:tcPr>
            <w:tcW w:w="6480" w:type="dxa"/>
          </w:tcPr>
          <w:p w:rsidR="004769E2" w:rsidRPr="004769E2" w:rsidRDefault="004769E2" w:rsidP="00E873AD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lastRenderedPageBreak/>
              <w:t xml:space="preserve">Сноски помещаются в конце статьи и имеют сквозную </w:t>
            </w:r>
            <w:r w:rsidRPr="004769E2">
              <w:rPr>
                <w:rFonts w:cs="Tahoma"/>
              </w:rPr>
              <w:lastRenderedPageBreak/>
              <w:t>нумерацию. Библиография должна соответствовать требованиям ГОСТ </w:t>
            </w:r>
            <w:proofErr w:type="gramStart"/>
            <w:r w:rsidRPr="004769E2">
              <w:rPr>
                <w:rFonts w:cs="Tahoma"/>
              </w:rPr>
              <w:t>Р</w:t>
            </w:r>
            <w:proofErr w:type="gramEnd"/>
            <w:r w:rsidRPr="004769E2">
              <w:rPr>
                <w:rFonts w:cs="Tahoma"/>
              </w:rPr>
              <w:t> 7.0.5-2008 «Система стандартов по информации, библиотечному и издательскому делу. Библиографическая ссылка. Общие требования и правила составления».</w:t>
            </w:r>
            <w:r w:rsidR="00E873AD">
              <w:rPr>
                <w:rFonts w:cs="Tahoma"/>
              </w:rPr>
              <w:t xml:space="preserve"> Пример оформления смотрите ниже.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lastRenderedPageBreak/>
              <w:t>Рисунки / диаграммы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 w:rsidRPr="004769E2">
              <w:rPr>
                <w:rFonts w:cs="Tahoma"/>
              </w:rPr>
              <w:t>Цветные</w:t>
            </w:r>
            <w:r>
              <w:rPr>
                <w:rFonts w:cs="Tahoma"/>
              </w:rPr>
              <w:t xml:space="preserve"> или </w:t>
            </w:r>
            <w:proofErr w:type="gramStart"/>
            <w:r>
              <w:rPr>
                <w:rFonts w:cs="Tahoma"/>
              </w:rPr>
              <w:t>ч</w:t>
            </w:r>
            <w:proofErr w:type="gramEnd"/>
            <w:r>
              <w:rPr>
                <w:rFonts w:cs="Tahoma"/>
              </w:rPr>
              <w:t xml:space="preserve">/б, </w:t>
            </w:r>
            <w:r w:rsidRPr="004769E2">
              <w:rPr>
                <w:rFonts w:cs="Tahoma"/>
              </w:rPr>
              <w:t>внедренные в текст</w:t>
            </w:r>
          </w:p>
        </w:tc>
      </w:tr>
      <w:tr w:rsidR="004769E2" w:rsidRPr="00996E76" w:rsidTr="00041951">
        <w:tc>
          <w:tcPr>
            <w:tcW w:w="28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ind w:firstLine="34"/>
              <w:jc w:val="both"/>
              <w:rPr>
                <w:rFonts w:cs="Tahoma"/>
              </w:rPr>
            </w:pPr>
            <w:r>
              <w:rPr>
                <w:rFonts w:cs="Tahoma"/>
              </w:rPr>
              <w:t>С</w:t>
            </w:r>
            <w:r w:rsidRPr="00D462C7">
              <w:rPr>
                <w:rFonts w:cs="Tahoma"/>
              </w:rPr>
              <w:t>писок литературы</w:t>
            </w:r>
          </w:p>
        </w:tc>
        <w:tc>
          <w:tcPr>
            <w:tcW w:w="6480" w:type="dxa"/>
          </w:tcPr>
          <w:p w:rsidR="004769E2" w:rsidRPr="004769E2" w:rsidRDefault="004769E2" w:rsidP="004769E2">
            <w:pPr>
              <w:pStyle w:val="a5"/>
              <w:spacing w:before="0" w:beforeAutospacing="0" w:after="0" w:afterAutospacing="0"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В конце статьи </w:t>
            </w:r>
            <w:r w:rsidRPr="00D462C7">
              <w:rPr>
                <w:rFonts w:cs="Tahoma"/>
              </w:rPr>
              <w:t xml:space="preserve">в алфавитном порядке, </w:t>
            </w:r>
            <w:r>
              <w:rPr>
                <w:rFonts w:cs="Tahoma"/>
              </w:rPr>
              <w:t xml:space="preserve">с </w:t>
            </w:r>
            <w:r w:rsidRPr="00D462C7">
              <w:rPr>
                <w:rFonts w:cs="Tahoma"/>
              </w:rPr>
              <w:t>нумераци</w:t>
            </w:r>
            <w:r>
              <w:rPr>
                <w:rFonts w:cs="Tahoma"/>
              </w:rPr>
              <w:t>ей</w:t>
            </w:r>
          </w:p>
        </w:tc>
      </w:tr>
    </w:tbl>
    <w:p w:rsidR="004769E2" w:rsidRDefault="004769E2" w:rsidP="000425BB">
      <w:pPr>
        <w:pStyle w:val="a5"/>
        <w:spacing w:before="0" w:beforeAutospacing="0" w:after="0" w:afterAutospacing="0" w:line="276" w:lineRule="auto"/>
        <w:ind w:firstLine="709"/>
        <w:jc w:val="center"/>
        <w:rPr>
          <w:rFonts w:cs="Tahoma"/>
        </w:rPr>
      </w:pPr>
    </w:p>
    <w:p w:rsidR="004769E2" w:rsidRPr="00D462C7" w:rsidRDefault="004769E2" w:rsidP="004769E2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D462C7">
        <w:rPr>
          <w:rFonts w:cs="Tahoma"/>
        </w:rPr>
        <w:t>Первая строка: название доклада – ПРОПИСНЫМИ буквами, ШРИФТ ПОЛУЖИРНЫЙ, по центру.</w:t>
      </w:r>
      <w:r w:rsidRPr="00D462C7">
        <w:rPr>
          <w:rStyle w:val="apple-converted-space"/>
          <w:rFonts w:cs="Tahoma"/>
        </w:rPr>
        <w:t> </w:t>
      </w:r>
    </w:p>
    <w:p w:rsidR="004769E2" w:rsidRPr="00D462C7" w:rsidRDefault="004769E2" w:rsidP="004769E2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D462C7">
        <w:rPr>
          <w:rFonts w:cs="Tahoma"/>
        </w:rPr>
        <w:t xml:space="preserve">Вторая строка: инициалы и фамилия </w:t>
      </w:r>
      <w:r w:rsidRPr="00D462C7">
        <w:rPr>
          <w:rFonts w:cs="Tahoma"/>
          <w:lang w:val="sah-RU"/>
        </w:rPr>
        <w:t>научного руководителя и автора</w:t>
      </w:r>
      <w:r w:rsidRPr="00D462C7">
        <w:rPr>
          <w:rFonts w:cs="Tahoma"/>
        </w:rPr>
        <w:t xml:space="preserve"> – по центру, шрифт </w:t>
      </w:r>
      <w:proofErr w:type="spellStart"/>
      <w:r w:rsidRPr="00D462C7">
        <w:rPr>
          <w:rFonts w:cs="Tahoma"/>
        </w:rPr>
        <w:t>полужирный+курсив</w:t>
      </w:r>
      <w:proofErr w:type="spellEnd"/>
      <w:r w:rsidRPr="00D462C7">
        <w:rPr>
          <w:rFonts w:cs="Tahoma"/>
        </w:rPr>
        <w:t>.</w:t>
      </w:r>
      <w:r w:rsidRPr="00D462C7">
        <w:rPr>
          <w:rStyle w:val="apple-converted-space"/>
          <w:rFonts w:cs="Tahoma"/>
        </w:rPr>
        <w:t> </w:t>
      </w:r>
    </w:p>
    <w:p w:rsidR="004769E2" w:rsidRPr="00D462C7" w:rsidRDefault="004769E2" w:rsidP="004769E2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D462C7">
        <w:rPr>
          <w:rFonts w:cs="Tahoma"/>
        </w:rPr>
        <w:t xml:space="preserve">Третья строка: название </w:t>
      </w:r>
      <w:r w:rsidRPr="00D462C7">
        <w:rPr>
          <w:rFonts w:cs="Tahoma"/>
          <w:lang w:val="sah-RU"/>
        </w:rPr>
        <w:t>учебного заведения</w:t>
      </w:r>
      <w:r w:rsidRPr="00D462C7">
        <w:rPr>
          <w:rFonts w:cs="Tahoma"/>
        </w:rPr>
        <w:t>, город – курсивом, по центру:</w:t>
      </w:r>
    </w:p>
    <w:p w:rsidR="004769E2" w:rsidRDefault="004769E2" w:rsidP="000425BB">
      <w:pPr>
        <w:pStyle w:val="a5"/>
        <w:spacing w:before="0" w:beforeAutospacing="0" w:after="0" w:afterAutospacing="0" w:line="276" w:lineRule="auto"/>
        <w:ind w:firstLine="709"/>
        <w:jc w:val="center"/>
        <w:rPr>
          <w:rFonts w:cs="Tahoma"/>
        </w:rPr>
      </w:pPr>
    </w:p>
    <w:p w:rsidR="0074428F" w:rsidRPr="00D462C7" w:rsidRDefault="0074428F" w:rsidP="004769E2">
      <w:pPr>
        <w:pStyle w:val="a5"/>
        <w:spacing w:before="0" w:beforeAutospacing="0" w:after="0" w:afterAutospacing="0" w:line="276" w:lineRule="auto"/>
        <w:jc w:val="center"/>
        <w:rPr>
          <w:rFonts w:cs="Tahoma"/>
        </w:rPr>
      </w:pPr>
      <w:r w:rsidRPr="00D462C7">
        <w:rPr>
          <w:rFonts w:cs="Tahoma"/>
        </w:rPr>
        <w:t>ПРОБЛЕМА ОСОБЕННОСТЕЙ АББРЕВИАЦИИ В РАЗНЫХ ЛИНГВОКУЛЬТУРАХ (на материале аббревиатур в русском, английском и французском языках)</w:t>
      </w:r>
    </w:p>
    <w:p w:rsidR="005200C4" w:rsidRPr="004769E2" w:rsidRDefault="0074428F" w:rsidP="004769E2">
      <w:pPr>
        <w:pStyle w:val="a5"/>
        <w:spacing w:before="0" w:beforeAutospacing="0" w:after="0" w:afterAutospacing="0" w:line="276" w:lineRule="auto"/>
        <w:jc w:val="center"/>
        <w:rPr>
          <w:rFonts w:cs="Tahoma"/>
          <w:i/>
        </w:rPr>
      </w:pPr>
      <w:r w:rsidRPr="004769E2">
        <w:rPr>
          <w:rFonts w:cs="Tahoma"/>
          <w:i/>
        </w:rPr>
        <w:t xml:space="preserve">А.П. </w:t>
      </w:r>
      <w:proofErr w:type="spellStart"/>
      <w:r w:rsidRPr="004769E2">
        <w:rPr>
          <w:rFonts w:cs="Tahoma"/>
          <w:i/>
        </w:rPr>
        <w:t>Шаповалова</w:t>
      </w:r>
      <w:proofErr w:type="spellEnd"/>
    </w:p>
    <w:p w:rsidR="0074428F" w:rsidRPr="00D462C7" w:rsidRDefault="0074428F" w:rsidP="004769E2">
      <w:pPr>
        <w:pStyle w:val="a5"/>
        <w:spacing w:before="0" w:beforeAutospacing="0" w:after="0" w:afterAutospacing="0" w:line="276" w:lineRule="auto"/>
        <w:jc w:val="center"/>
        <w:rPr>
          <w:rFonts w:cs="Tahoma"/>
        </w:rPr>
      </w:pPr>
      <w:r w:rsidRPr="00D462C7">
        <w:rPr>
          <w:rFonts w:cs="Tahoma"/>
        </w:rPr>
        <w:t>Ростовский институт иностранных языков, Ростов-на-Дону, Россия</w:t>
      </w:r>
    </w:p>
    <w:p w:rsidR="0074428F" w:rsidRPr="00D462C7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9A5E45">
        <w:rPr>
          <w:rFonts w:cs="Tahoma"/>
          <w:i/>
        </w:rPr>
        <w:t>Пропу</w:t>
      </w:r>
      <w:proofErr w:type="gramStart"/>
      <w:r w:rsidRPr="009A5E45">
        <w:rPr>
          <w:rFonts w:cs="Tahoma"/>
          <w:i/>
        </w:rPr>
        <w:t>ск стр</w:t>
      </w:r>
      <w:proofErr w:type="gramEnd"/>
      <w:r w:rsidRPr="009A5E45">
        <w:rPr>
          <w:rFonts w:cs="Tahoma"/>
          <w:i/>
        </w:rPr>
        <w:t>оки</w:t>
      </w:r>
      <w:r w:rsidRPr="00D462C7">
        <w:rPr>
          <w:rFonts w:cs="Tahoma"/>
        </w:rPr>
        <w:t>.</w:t>
      </w:r>
    </w:p>
    <w:p w:rsidR="0074428F" w:rsidRPr="00D462C7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D462C7">
        <w:rPr>
          <w:rFonts w:cs="Tahoma"/>
        </w:rPr>
        <w:t>Аннотация</w:t>
      </w:r>
      <w:r w:rsidRPr="00D462C7">
        <w:rPr>
          <w:rStyle w:val="apple-converted-space"/>
          <w:rFonts w:cs="Tahoma"/>
        </w:rPr>
        <w:t> </w:t>
      </w:r>
      <w:r w:rsidR="00E873AD">
        <w:rPr>
          <w:rFonts w:cs="Tahoma"/>
        </w:rPr>
        <w:t>(не более 400</w:t>
      </w:r>
      <w:r w:rsidRPr="00D462C7">
        <w:rPr>
          <w:rFonts w:cs="Tahoma"/>
        </w:rPr>
        <w:t xml:space="preserve"> </w:t>
      </w:r>
      <w:proofErr w:type="spellStart"/>
      <w:r w:rsidRPr="00D462C7">
        <w:rPr>
          <w:rFonts w:cs="Tahoma"/>
        </w:rPr>
        <w:t>печ</w:t>
      </w:r>
      <w:proofErr w:type="spellEnd"/>
      <w:r w:rsidRPr="00D462C7">
        <w:rPr>
          <w:rFonts w:cs="Tahoma"/>
        </w:rPr>
        <w:t>. знаков)</w:t>
      </w:r>
      <w:r w:rsidRPr="00D462C7">
        <w:rPr>
          <w:rStyle w:val="apple-converted-space"/>
          <w:rFonts w:cs="Tahoma"/>
        </w:rPr>
        <w:t> </w:t>
      </w:r>
    </w:p>
    <w:p w:rsidR="0074428F" w:rsidRPr="00D462C7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D462C7">
        <w:rPr>
          <w:rFonts w:cs="Tahoma"/>
        </w:rPr>
        <w:t xml:space="preserve">Ключевые слова: (не более </w:t>
      </w:r>
      <w:r w:rsidR="00600186">
        <w:rPr>
          <w:rFonts w:cs="Tahoma"/>
        </w:rPr>
        <w:t>8</w:t>
      </w:r>
      <w:bookmarkStart w:id="0" w:name="_GoBack"/>
      <w:bookmarkEnd w:id="0"/>
      <w:r w:rsidRPr="00D462C7">
        <w:rPr>
          <w:rFonts w:cs="Tahoma"/>
        </w:rPr>
        <w:t>).</w:t>
      </w:r>
    </w:p>
    <w:p w:rsidR="0074428F" w:rsidRPr="00D462C7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9A5E45">
        <w:rPr>
          <w:rFonts w:cs="Tahoma"/>
          <w:i/>
        </w:rPr>
        <w:t>Пропу</w:t>
      </w:r>
      <w:proofErr w:type="gramStart"/>
      <w:r w:rsidRPr="009A5E45">
        <w:rPr>
          <w:rFonts w:cs="Tahoma"/>
          <w:i/>
        </w:rPr>
        <w:t>ск стр</w:t>
      </w:r>
      <w:proofErr w:type="gramEnd"/>
      <w:r w:rsidRPr="009A5E45">
        <w:rPr>
          <w:rFonts w:cs="Tahoma"/>
          <w:i/>
        </w:rPr>
        <w:t>оки</w:t>
      </w:r>
      <w:r w:rsidRPr="00D462C7">
        <w:rPr>
          <w:rFonts w:cs="Tahoma"/>
        </w:rPr>
        <w:t>.</w:t>
      </w:r>
    </w:p>
    <w:p w:rsidR="0074428F" w:rsidRPr="00D462C7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  <w:lang w:val="sah-RU"/>
        </w:rPr>
      </w:pPr>
      <w:r w:rsidRPr="00D462C7">
        <w:rPr>
          <w:rFonts w:cs="Tahoma"/>
        </w:rPr>
        <w:t>Далее располагается те</w:t>
      </w:r>
      <w:proofErr w:type="gramStart"/>
      <w:r w:rsidRPr="00D462C7">
        <w:rPr>
          <w:rFonts w:cs="Tahoma"/>
        </w:rPr>
        <w:t>кст ст</w:t>
      </w:r>
      <w:proofErr w:type="gramEnd"/>
      <w:r w:rsidRPr="00D462C7">
        <w:rPr>
          <w:rFonts w:cs="Tahoma"/>
        </w:rPr>
        <w:t>атьи.</w:t>
      </w:r>
      <w:r w:rsidRPr="00D462C7">
        <w:rPr>
          <w:rStyle w:val="apple-converted-space"/>
          <w:rFonts w:cs="Tahoma"/>
        </w:rPr>
        <w:t> </w:t>
      </w:r>
    </w:p>
    <w:p w:rsidR="0074428F" w:rsidRPr="009A5E45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  <w:i/>
        </w:rPr>
      </w:pPr>
      <w:r w:rsidRPr="009A5E45">
        <w:rPr>
          <w:rFonts w:cs="Tahoma"/>
          <w:i/>
        </w:rPr>
        <w:t>Текст, текст, текст…</w:t>
      </w:r>
    </w:p>
    <w:p w:rsidR="00D462C7" w:rsidRDefault="00D462C7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</w:p>
    <w:p w:rsidR="00D462C7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D462C7">
        <w:rPr>
          <w:rFonts w:cs="Tahoma"/>
        </w:rPr>
        <w:t>Литература</w:t>
      </w:r>
    </w:p>
    <w:p w:rsidR="005200C4" w:rsidRDefault="0074428F" w:rsidP="005200C4">
      <w:pPr>
        <w:pStyle w:val="a5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cs="Tahoma"/>
        </w:rPr>
      </w:pPr>
      <w:r w:rsidRPr="00D462C7">
        <w:rPr>
          <w:rFonts w:cs="Tahoma"/>
        </w:rPr>
        <w:t>Аспекты общей и частной лингвистической теории текста</w:t>
      </w:r>
      <w:proofErr w:type="gramStart"/>
      <w:r w:rsidRPr="00D462C7">
        <w:rPr>
          <w:rFonts w:cs="Tahoma"/>
        </w:rPr>
        <w:t xml:space="preserve"> / О</w:t>
      </w:r>
      <w:proofErr w:type="gramEnd"/>
      <w:r w:rsidRPr="00D462C7">
        <w:rPr>
          <w:rFonts w:cs="Tahoma"/>
        </w:rPr>
        <w:t>тв. ред. Н.А. Слюсарева. М.: Наука, 1982. 192 с.</w:t>
      </w:r>
    </w:p>
    <w:p w:rsidR="0074428F" w:rsidRPr="00D462C7" w:rsidRDefault="0074428F" w:rsidP="005200C4">
      <w:pPr>
        <w:pStyle w:val="a5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cs="Tahoma"/>
        </w:rPr>
      </w:pPr>
      <w:proofErr w:type="spellStart"/>
      <w:r w:rsidRPr="00D462C7">
        <w:rPr>
          <w:rFonts w:cs="Tahoma"/>
        </w:rPr>
        <w:t>Дорфман</w:t>
      </w:r>
      <w:proofErr w:type="spellEnd"/>
      <w:r w:rsidRPr="00D462C7">
        <w:rPr>
          <w:rFonts w:cs="Tahoma"/>
        </w:rPr>
        <w:t xml:space="preserve"> Л.Я. Экзистенциальное Я: теоретико-эмпирическая модель для решения экзистенциальных проблем // Психологическое обозрение. 1998. № 2. С. 6–19.</w:t>
      </w:r>
    </w:p>
    <w:p w:rsidR="005200C4" w:rsidRDefault="005200C4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  <w:lang w:val="sah-RU"/>
        </w:rPr>
      </w:pPr>
    </w:p>
    <w:p w:rsidR="0074428F" w:rsidRPr="00D462C7" w:rsidRDefault="0074428F" w:rsidP="005200C4">
      <w:pPr>
        <w:pStyle w:val="a5"/>
        <w:spacing w:before="0" w:beforeAutospacing="0" w:after="0" w:afterAutospacing="0" w:line="276" w:lineRule="auto"/>
        <w:ind w:firstLine="709"/>
        <w:jc w:val="both"/>
        <w:rPr>
          <w:rFonts w:cs="Tahoma"/>
        </w:rPr>
      </w:pPr>
      <w:r w:rsidRPr="00D462C7">
        <w:rPr>
          <w:rFonts w:cs="Tahoma"/>
          <w:lang w:val="sah-RU"/>
        </w:rPr>
        <w:t>Заявка заполняется по образцу</w:t>
      </w:r>
      <w:r w:rsidRPr="00D462C7">
        <w:rPr>
          <w:rFonts w:cs="Tahoma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F7BA1" w:rsidTr="008971CB">
        <w:tc>
          <w:tcPr>
            <w:tcW w:w="9571" w:type="dxa"/>
            <w:gridSpan w:val="2"/>
          </w:tcPr>
          <w:p w:rsidR="009F7BA1" w:rsidRDefault="009F7BA1" w:rsidP="009F7BA1">
            <w:pPr>
              <w:pStyle w:val="a5"/>
              <w:spacing w:before="0" w:beforeAutospacing="0" w:after="0" w:afterAutospacing="0" w:line="276" w:lineRule="auto"/>
              <w:jc w:val="center"/>
              <w:rPr>
                <w:rStyle w:val="a6"/>
                <w:rFonts w:cs="Tahoma"/>
              </w:rPr>
            </w:pPr>
            <w:r w:rsidRPr="00D462C7">
              <w:rPr>
                <w:rStyle w:val="a6"/>
                <w:rFonts w:cs="Tahoma"/>
              </w:rPr>
              <w:t>Заявка</w:t>
            </w:r>
          </w:p>
          <w:p w:rsidR="009F7BA1" w:rsidRPr="00D462C7" w:rsidRDefault="009F7BA1" w:rsidP="009F7BA1">
            <w:pPr>
              <w:pStyle w:val="a5"/>
              <w:spacing w:before="0" w:beforeAutospacing="0" w:after="0" w:afterAutospacing="0" w:line="276" w:lineRule="auto"/>
              <w:jc w:val="center"/>
              <w:rPr>
                <w:rFonts w:cs="Tahoma"/>
              </w:rPr>
            </w:pPr>
            <w:r w:rsidRPr="00D462C7">
              <w:rPr>
                <w:rFonts w:cs="Tahoma"/>
              </w:rPr>
              <w:t xml:space="preserve">на участие в </w:t>
            </w:r>
            <w:r w:rsidRPr="00D462C7">
              <w:rPr>
                <w:b/>
                <w:i/>
              </w:rPr>
              <w:t>V</w:t>
            </w:r>
            <w:r w:rsidRPr="00D462C7">
              <w:rPr>
                <w:b/>
                <w:i/>
                <w:lang w:val="de-DE"/>
              </w:rPr>
              <w:t>I</w:t>
            </w:r>
            <w:r w:rsidRPr="00D462C7">
              <w:rPr>
                <w:b/>
                <w:i/>
              </w:rPr>
              <w:t xml:space="preserve"> межвузовской студенческой научно-практической конференции «Актуальные проблемы современного гуманитарного знания»</w:t>
            </w:r>
          </w:p>
          <w:p w:rsidR="009F7BA1" w:rsidRDefault="009F7BA1" w:rsidP="000425BB">
            <w:pPr>
              <w:pStyle w:val="a5"/>
              <w:spacing w:before="0" w:beforeAutospacing="0" w:after="0" w:afterAutospacing="0" w:line="276" w:lineRule="auto"/>
              <w:rPr>
                <w:rFonts w:cs="Tahoma"/>
              </w:rPr>
            </w:pPr>
          </w:p>
        </w:tc>
      </w:tr>
      <w:tr w:rsidR="009F7BA1" w:rsidTr="009F7BA1">
        <w:tc>
          <w:tcPr>
            <w:tcW w:w="4785" w:type="dxa"/>
          </w:tcPr>
          <w:p w:rsidR="009F7BA1" w:rsidRPr="009F7BA1" w:rsidRDefault="009F7BA1" w:rsidP="009F7BA1">
            <w:pPr>
              <w:pStyle w:val="a5"/>
              <w:spacing w:before="0" w:beforeAutospacing="0" w:after="0" w:afterAutospacing="0"/>
              <w:rPr>
                <w:rFonts w:cs="Tahoma"/>
              </w:rPr>
            </w:pPr>
            <w:r w:rsidRPr="00D462C7">
              <w:rPr>
                <w:rFonts w:cs="Tahoma"/>
              </w:rPr>
              <w:t>Ф.И.О. участника (полностью)</w:t>
            </w:r>
            <w:r w:rsidRPr="00D462C7">
              <w:rPr>
                <w:rStyle w:val="apple-converted-space"/>
                <w:rFonts w:cs="Tahoma"/>
              </w:rPr>
              <w:t> </w:t>
            </w:r>
          </w:p>
        </w:tc>
        <w:tc>
          <w:tcPr>
            <w:tcW w:w="4786" w:type="dxa"/>
          </w:tcPr>
          <w:p w:rsidR="009F7BA1" w:rsidRDefault="009F7BA1" w:rsidP="000425BB">
            <w:pPr>
              <w:pStyle w:val="a5"/>
              <w:spacing w:before="0" w:beforeAutospacing="0" w:after="0" w:afterAutospacing="0" w:line="276" w:lineRule="auto"/>
              <w:rPr>
                <w:rFonts w:cs="Tahoma"/>
              </w:rPr>
            </w:pPr>
          </w:p>
        </w:tc>
      </w:tr>
      <w:tr w:rsidR="009F7BA1" w:rsidTr="009F7BA1">
        <w:tc>
          <w:tcPr>
            <w:tcW w:w="4785" w:type="dxa"/>
          </w:tcPr>
          <w:p w:rsidR="009F7BA1" w:rsidRPr="00D462C7" w:rsidRDefault="009F7BA1" w:rsidP="009F7BA1">
            <w:pPr>
              <w:pStyle w:val="a5"/>
              <w:spacing w:before="0" w:beforeAutospacing="0" w:after="0" w:afterAutospacing="0"/>
              <w:rPr>
                <w:rFonts w:cs="Tahoma"/>
              </w:rPr>
            </w:pPr>
            <w:r w:rsidRPr="00D462C7">
              <w:t>Название доклада</w:t>
            </w:r>
            <w:r w:rsidRPr="00D462C7">
              <w:rPr>
                <w:rStyle w:val="apple-converted-space"/>
              </w:rPr>
              <w:t> </w:t>
            </w:r>
          </w:p>
        </w:tc>
        <w:tc>
          <w:tcPr>
            <w:tcW w:w="4786" w:type="dxa"/>
          </w:tcPr>
          <w:p w:rsidR="009F7BA1" w:rsidRDefault="009F7BA1" w:rsidP="000425BB">
            <w:pPr>
              <w:pStyle w:val="a5"/>
              <w:spacing w:before="0" w:beforeAutospacing="0" w:after="0" w:afterAutospacing="0" w:line="276" w:lineRule="auto"/>
              <w:rPr>
                <w:rFonts w:cs="Tahoma"/>
              </w:rPr>
            </w:pPr>
          </w:p>
        </w:tc>
      </w:tr>
      <w:tr w:rsidR="009F7BA1" w:rsidTr="009F7BA1">
        <w:tc>
          <w:tcPr>
            <w:tcW w:w="4785" w:type="dxa"/>
          </w:tcPr>
          <w:p w:rsidR="009F7BA1" w:rsidRPr="009F7BA1" w:rsidRDefault="009F7BA1" w:rsidP="009F7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2C7">
              <w:rPr>
                <w:rFonts w:ascii="Times New Roman" w:hAnsi="Times New Roman" w:cs="Times New Roman"/>
                <w:sz w:val="24"/>
                <w:szCs w:val="24"/>
              </w:rPr>
              <w:t>Место учебы (название учебного заведения, факультет, отделение)</w:t>
            </w:r>
            <w:r w:rsidRPr="00D462C7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6" w:type="dxa"/>
          </w:tcPr>
          <w:p w:rsidR="009F7BA1" w:rsidRDefault="009F7BA1" w:rsidP="000425BB">
            <w:pPr>
              <w:pStyle w:val="a5"/>
              <w:spacing w:before="0" w:beforeAutospacing="0" w:after="0" w:afterAutospacing="0" w:line="276" w:lineRule="auto"/>
              <w:rPr>
                <w:rFonts w:cs="Tahoma"/>
              </w:rPr>
            </w:pPr>
          </w:p>
        </w:tc>
      </w:tr>
      <w:tr w:rsidR="009F7BA1" w:rsidTr="009F7BA1">
        <w:tc>
          <w:tcPr>
            <w:tcW w:w="4785" w:type="dxa"/>
          </w:tcPr>
          <w:p w:rsidR="009F7BA1" w:rsidRPr="009F7BA1" w:rsidRDefault="009F7BA1" w:rsidP="009F7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2C7">
              <w:rPr>
                <w:rFonts w:ascii="Times New Roman" w:hAnsi="Times New Roman" w:cs="Times New Roman"/>
                <w:sz w:val="24"/>
                <w:szCs w:val="24"/>
              </w:rPr>
              <w:t>Ф.И.О. научного руководителя, должность</w:t>
            </w:r>
            <w:r w:rsidRPr="00D462C7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, у</w:t>
            </w:r>
            <w:r w:rsidRPr="00D462C7">
              <w:rPr>
                <w:rFonts w:ascii="Times New Roman" w:hAnsi="Times New Roman" w:cs="Times New Roman"/>
                <w:sz w:val="24"/>
                <w:szCs w:val="24"/>
              </w:rPr>
              <w:t>ченая степень</w:t>
            </w:r>
            <w:r w:rsidRPr="00D462C7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, ученое звание</w:t>
            </w:r>
            <w:r w:rsidRPr="00D462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6" w:type="dxa"/>
          </w:tcPr>
          <w:p w:rsidR="009F7BA1" w:rsidRDefault="009F7BA1" w:rsidP="000425BB">
            <w:pPr>
              <w:pStyle w:val="a5"/>
              <w:spacing w:before="0" w:beforeAutospacing="0" w:after="0" w:afterAutospacing="0" w:line="276" w:lineRule="auto"/>
              <w:rPr>
                <w:rFonts w:cs="Tahoma"/>
              </w:rPr>
            </w:pPr>
          </w:p>
        </w:tc>
      </w:tr>
      <w:tr w:rsidR="009F7BA1" w:rsidTr="009F7BA1">
        <w:tc>
          <w:tcPr>
            <w:tcW w:w="4785" w:type="dxa"/>
          </w:tcPr>
          <w:p w:rsidR="009F7BA1" w:rsidRDefault="009F7BA1" w:rsidP="009F7BA1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D462C7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  <w:r w:rsidRPr="00D462C7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F7BA1" w:rsidRPr="009F7BA1" w:rsidRDefault="009F7BA1" w:rsidP="009F7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2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462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D462C7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D462C7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6" w:type="dxa"/>
          </w:tcPr>
          <w:p w:rsidR="009F7BA1" w:rsidRDefault="009F7BA1" w:rsidP="000425BB">
            <w:pPr>
              <w:pStyle w:val="a5"/>
              <w:spacing w:before="0" w:beforeAutospacing="0" w:after="0" w:afterAutospacing="0" w:line="276" w:lineRule="auto"/>
              <w:rPr>
                <w:rFonts w:cs="Tahoma"/>
              </w:rPr>
            </w:pPr>
          </w:p>
        </w:tc>
      </w:tr>
    </w:tbl>
    <w:p w:rsidR="003612C4" w:rsidRDefault="003967F8" w:rsidP="003967F8">
      <w:pPr>
        <w:pStyle w:val="a5"/>
        <w:spacing w:before="0" w:beforeAutospacing="0" w:after="0" w:afterAutospacing="0" w:line="276" w:lineRule="auto"/>
        <w:ind w:firstLine="709"/>
      </w:pPr>
      <w:r w:rsidRPr="008F2637">
        <w:t>Оргкомитет оставляет за собой право отбора докладов для публикации в сборнике</w:t>
      </w:r>
    </w:p>
    <w:sectPr w:rsidR="003612C4" w:rsidSect="00060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A3FC9"/>
    <w:multiLevelType w:val="hybridMultilevel"/>
    <w:tmpl w:val="EAFC4F22"/>
    <w:lvl w:ilvl="0" w:tplc="9D94B6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FF139A"/>
    <w:multiLevelType w:val="hybridMultilevel"/>
    <w:tmpl w:val="79C85A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8F"/>
    <w:rsid w:val="000425BB"/>
    <w:rsid w:val="003612C4"/>
    <w:rsid w:val="003967F8"/>
    <w:rsid w:val="004769E2"/>
    <w:rsid w:val="005200C4"/>
    <w:rsid w:val="00600186"/>
    <w:rsid w:val="00637EB6"/>
    <w:rsid w:val="0074428F"/>
    <w:rsid w:val="009A036D"/>
    <w:rsid w:val="009A5E45"/>
    <w:rsid w:val="009F7BA1"/>
    <w:rsid w:val="00AF0985"/>
    <w:rsid w:val="00C676DC"/>
    <w:rsid w:val="00D462C7"/>
    <w:rsid w:val="00DA6102"/>
    <w:rsid w:val="00E8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4428F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7442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744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4428F"/>
  </w:style>
  <w:style w:type="character" w:styleId="a6">
    <w:name w:val="Strong"/>
    <w:basedOn w:val="a0"/>
    <w:uiPriority w:val="22"/>
    <w:qFormat/>
    <w:rsid w:val="0074428F"/>
    <w:rPr>
      <w:b/>
      <w:bCs/>
    </w:rPr>
  </w:style>
  <w:style w:type="table" w:styleId="a7">
    <w:name w:val="Table Grid"/>
    <w:basedOn w:val="a1"/>
    <w:uiPriority w:val="59"/>
    <w:rsid w:val="009F7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4428F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7442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744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4428F"/>
  </w:style>
  <w:style w:type="character" w:styleId="a6">
    <w:name w:val="Strong"/>
    <w:basedOn w:val="a0"/>
    <w:uiPriority w:val="22"/>
    <w:qFormat/>
    <w:rsid w:val="0074428F"/>
    <w:rPr>
      <w:b/>
      <w:bCs/>
    </w:rPr>
  </w:style>
  <w:style w:type="table" w:styleId="a7">
    <w:name w:val="Table Grid"/>
    <w:basedOn w:val="a1"/>
    <w:uiPriority w:val="59"/>
    <w:rsid w:val="009F7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digd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Vilena</dc:creator>
  <cp:lastModifiedBy>Vilena</cp:lastModifiedBy>
  <cp:revision>11</cp:revision>
  <cp:lastPrinted>2018-02-13T06:28:00Z</cp:lastPrinted>
  <dcterms:created xsi:type="dcterms:W3CDTF">2018-01-29T12:42:00Z</dcterms:created>
  <dcterms:modified xsi:type="dcterms:W3CDTF">2018-02-22T02:13:00Z</dcterms:modified>
</cp:coreProperties>
</file>